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关于2020年肇庆学院先进分工会、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优秀工会干部、工会活动积极分子的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肇庆学院先进分工会、优秀工会干部和工会活动积极份子评选办法（试行）》和《肇庆学院先进分工会评选计分办法》的有关规定，经各分工会推荐，工会委员会会议研究决定，同意机关分工会等11个分工会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年肇庆学院先进分工会，同意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周东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>名同志为20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年肇庆学院优秀工会干部，同意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吴烨舟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507</w:t>
      </w:r>
      <w:r>
        <w:rPr>
          <w:rFonts w:hint="eastAsia" w:ascii="仿宋_GB2312" w:hAnsi="仿宋_GB2312" w:eastAsia="仿宋_GB2312" w:cs="仿宋_GB2312"/>
          <w:sz w:val="32"/>
          <w:szCs w:val="32"/>
        </w:rPr>
        <w:t>名同志为20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年肇庆学院工会活动积极分子。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现予以公示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，如对公示内容有异议，请以书面、署名形式反映。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受理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地址及电话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教工之家201室，</w:t>
      </w:r>
      <w:r>
        <w:rPr>
          <w:rFonts w:hint="eastAsia" w:ascii="仿宋_GB2312" w:eastAsia="仿宋_GB2312"/>
          <w:sz w:val="32"/>
          <w:szCs w:val="32"/>
        </w:rPr>
        <w:t>27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16245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 系 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贾  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年肇庆学院先进分工会名单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年肇庆学院优秀工会干部名单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年工会活动积极分子名单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80" w:hanging="6080" w:hangingChars="1900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                   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校工会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</w:t>
      </w: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年肇庆学院先进分工会名单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年肇庆学院先进分工会（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</w:rPr>
        <w:t>11名）：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分工会；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环境与化学工程学院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分工会；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生命科学学院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分工会；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食品与制药工程学院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分工会；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外国语学院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分工会；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数学与统计学院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分工会；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旅游与历史文化学院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分工会；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机械与汽车工程学院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分工会；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后勤管理处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分工会；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电子与电气工程学院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分工会；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体育与健康学院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分工会。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年肇庆学院优秀工会干部名单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年优秀工会干部（共3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名）：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东、吕伟荣、郝向英、梁艳红、黄剑青、徐士河、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陈玉华、许  英、廖悦诗、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敏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张海玲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何秀华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张伟霞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薛幼萍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于增辉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梁亚娜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吕怡娜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谷雪君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傅汉球</w:t>
      </w:r>
      <w:r>
        <w:rPr>
          <w:rFonts w:hint="eastAsia" w:ascii="仿宋_GB2312" w:hAnsi="仿宋_GB2312" w:eastAsia="仿宋_GB2312" w:cs="仿宋_GB2312"/>
          <w:sz w:val="32"/>
          <w:szCs w:val="32"/>
        </w:rPr>
        <w:t>、陈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彦雄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佳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徐增城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陈瑛瑛</w:t>
      </w:r>
      <w:r>
        <w:rPr>
          <w:rFonts w:hint="eastAsia" w:ascii="仿宋_GB2312" w:hAnsi="仿宋_GB2312" w:eastAsia="仿宋_GB2312" w:cs="仿宋_GB2312"/>
          <w:sz w:val="32"/>
          <w:szCs w:val="32"/>
        </w:rPr>
        <w:t>、程振诚、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战春梅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宇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岳春杰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睿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黄晓莹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黄水霞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黄星源、贾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盈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年工会活动积极分子建议名单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年工会活动积极分子（共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507</w:t>
      </w:r>
      <w:r>
        <w:rPr>
          <w:rFonts w:hint="eastAsia" w:ascii="仿宋_GB2312" w:hAnsi="仿宋_GB2312" w:eastAsia="仿宋_GB2312" w:cs="仿宋_GB2312"/>
          <w:sz w:val="32"/>
          <w:szCs w:val="32"/>
        </w:rPr>
        <w:t>名）：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马克思主义学院分工会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吴烨舟、曹和修、徐燕兰、张维满、朱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晶、刘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琼、朱宇航、谢石生、刘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二、经济与管理学院分工会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黎天宇、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颜春萍、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董濠</w:t>
      </w:r>
      <w:r>
        <w:rPr>
          <w:rFonts w:hint="eastAsia" w:ascii="宋体" w:hAnsi="宋体" w:cs="宋体"/>
          <w:color w:val="auto"/>
          <w:sz w:val="32"/>
          <w:szCs w:val="32"/>
        </w:rPr>
        <w:t>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、叶  青、邓孙棠、周长锋、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肖亚洲、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、温文莉、卢若蒙、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谢伟瑜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付华英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徐海清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三、政法学院分工会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（15人）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唐心雨</w:t>
      </w:r>
      <w:r>
        <w:rPr>
          <w:rFonts w:hint="eastAsia" w:ascii="宋体" w:hAnsi="宋体" w:cs="宋体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皇平平、唐雪梅、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珊、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连梦怡、周  华、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韩月香、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马德礼</w:t>
      </w:r>
      <w:r>
        <w:rPr>
          <w:rFonts w:hint="eastAsia" w:ascii="宋体" w:hAnsi="宋体" w:cs="宋体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刘莎沙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徐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涛、管馨宇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、钟楚怡、林小玉、王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铭、邝伟燕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四、教育科学学院分工会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（14人）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李炳全、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碧群、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延远、马玉桦、叶志毅、高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娟、戴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玉、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黄玉梅、夏长洪、付媛姝、卢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畅、梁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爽、杜  洁、牛津津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五、体育与健康学院分工会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（22人）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冯海成、吴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亮、张新安、唐运刚、查正辉、黄思敏、温申蔚、梅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刚、李国军、马忠利、王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娟、冯庆鲲、郑文静、刘延莹、陈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广、孙中俊、何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波、周文达、侯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军、李灵超、郭思强、余海涛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六、文学院分工会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汤幼梅、梁沛好、陈艳玲、鲍昌宝、苏  常、侯晓辉、向海燕、朱  鑫、刘挺颂、唐碧红、高贯华、赖翅萍、曹国剑、常怡明、成思园、凌  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七、外国语学院分工会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云、李春明、程红波、陈婉琳、王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磊、王建华、庄国伟、关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鑫、梁木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棠</w:t>
      </w:r>
      <w:r>
        <w:rPr>
          <w:rFonts w:hint="eastAsia" w:ascii="仿宋_GB2312" w:hAnsi="仿宋_GB2312" w:eastAsia="仿宋_GB2312" w:cs="仿宋_GB2312"/>
          <w:sz w:val="32"/>
          <w:szCs w:val="32"/>
        </w:rPr>
        <w:t>、关敬英、刘思慧、李会敏、张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燕、柴香菊、何玉芳、胡玉滢、孙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琦、余德英、吴永练、张跃伟、黄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雷、邓海球、刘江燕、罗文萍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八、数学与统计学院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（18人）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2121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12121"/>
          <w:sz w:val="32"/>
          <w:szCs w:val="32"/>
          <w:shd w:val="clear" w:color="auto" w:fill="FFFFFF"/>
        </w:rPr>
        <w:t>丁圣珍、王</w:t>
      </w:r>
      <w:r>
        <w:rPr>
          <w:rFonts w:hint="eastAsia" w:ascii="仿宋_GB2312" w:hAnsi="仿宋_GB2312" w:eastAsia="仿宋_GB2312" w:cs="仿宋_GB2312"/>
          <w:color w:val="212121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212121"/>
          <w:sz w:val="32"/>
          <w:szCs w:val="32"/>
          <w:shd w:val="clear" w:color="auto" w:fill="FFFFFF"/>
        </w:rPr>
        <w:t>英、刘新雯、闫敬娜、李</w:t>
      </w:r>
      <w:r>
        <w:rPr>
          <w:rFonts w:hint="eastAsia" w:ascii="仿宋_GB2312" w:hAnsi="仿宋_GB2312" w:eastAsia="仿宋_GB2312" w:cs="仿宋_GB2312"/>
          <w:color w:val="212121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212121"/>
          <w:sz w:val="32"/>
          <w:szCs w:val="32"/>
          <w:shd w:val="clear" w:color="auto" w:fill="FFFFFF"/>
        </w:rPr>
        <w:t>雪、吴广荣、余</w:t>
      </w:r>
      <w:r>
        <w:rPr>
          <w:rFonts w:hint="eastAsia" w:ascii="仿宋_GB2312" w:hAnsi="仿宋_GB2312" w:eastAsia="仿宋_GB2312" w:cs="仿宋_GB2312"/>
          <w:color w:val="212121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212121"/>
          <w:sz w:val="32"/>
          <w:szCs w:val="32"/>
          <w:shd w:val="clear" w:color="auto" w:fill="FFFFFF"/>
        </w:rPr>
        <w:t>露、谷</w:t>
      </w:r>
      <w:r>
        <w:rPr>
          <w:rFonts w:hint="eastAsia" w:ascii="仿宋_GB2312" w:hAnsi="仿宋_GB2312" w:eastAsia="仿宋_GB2312" w:cs="仿宋_GB2312"/>
          <w:color w:val="212121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212121"/>
          <w:sz w:val="32"/>
          <w:szCs w:val="32"/>
          <w:shd w:val="clear" w:color="auto" w:fill="FFFFFF"/>
        </w:rPr>
        <w:t>泽、邹小林、张明茗、张莹莹、陈妙玉、罗俊玉、罗晓芳、夏</w:t>
      </w:r>
      <w:r>
        <w:rPr>
          <w:rFonts w:hint="eastAsia" w:ascii="仿宋_GB2312" w:hAnsi="仿宋_GB2312" w:eastAsia="仿宋_GB2312" w:cs="仿宋_GB2312"/>
          <w:color w:val="212121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212121"/>
          <w:sz w:val="32"/>
          <w:szCs w:val="32"/>
          <w:shd w:val="clear" w:color="auto" w:fill="FFFFFF"/>
        </w:rPr>
        <w:t>艳、黄民海、彭武建、廖秋明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九、生命科学学院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（20人）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胡  隼、穆晓琨、梁  睿、周  瑛、杨凤梅、郭玉娟、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许凌欣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凌海燕、谭枝群、梁凤兰、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刘天开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王金涛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严丹峰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冯美莹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胡亚平、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张敏瑜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梁国华、何素萍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十、机械与汽车工程学院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（14人）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华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添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董克权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肖立梅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阮铭业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欧阳思洁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张 娜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马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俊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刘帅君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李海源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王  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江  艳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张芙娴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李连元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十一、电子与电气工程学院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潘志方、刘愉快、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何  睿、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刘伟平、杜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冰、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杨秀芷、王利萍、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范  羽、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罗仟仟、陈晓明、梁耀华、李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博、郑安徽、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  浏、袁如文、王霞辉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计算机科学与软件学院分工会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岑宇森、师伟展、李晓玉、蔡文伟、梁燕龙、田  庆、王建彬、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朱香元、王莉薇、梁祖仲、黄春艳、吴伟坚、唐  智、李  芳、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陈水标、李  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十三、环境与化学工程学院分工会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（16人）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湘、吴燕妮、吴贤格、胡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鹏、吴利欢、沈冠华、胥家桢、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刘燕芳、姬鸿鹤、冯学璞、操江飞、钟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萍、何思乐、张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徐洪武、戴洪文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十四、食品与制药工程学院分工会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莫灿坤、刘艳清、马金魁、黄晓辰、石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文、梁乐欣、戴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超、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司新新、罗志董、陈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琳、陈毅平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十五、旅游与历史文化学院分工会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（12人）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李怀顺、肖光明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张彩云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鲁瑞虎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怡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李冬杰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刘忠桂、朱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婷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陈建群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陈瑜瑕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十六、音乐学院分工会</w:t>
      </w:r>
      <w:r>
        <w:rPr>
          <w:rFonts w:hint="eastAsia" w:ascii="仿宋_GB2312" w:hAnsi="Times New Roman" w:eastAsia="仿宋_GB2312"/>
          <w:sz w:val="32"/>
          <w:szCs w:val="32"/>
        </w:rPr>
        <w:t>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Times New Roman" w:eastAsia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张议方、梁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榆、冉煜华、冯大磊、易可佳、袁穗琴、郑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伟、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卉、王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玥、严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烨、张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嘉、许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欢、陈秋子、沈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群、张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超、秦苇苇、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娜、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孙家国、周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十七、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美术学院分工会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（23人）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韦绍吾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李甲辉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王锡斌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陈海燕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贺占勤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卢东明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曾健丹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王锡斌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胡荣奎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闵令香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邓泽南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余一军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何奇珍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史宇菲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黄焕华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刘晓慧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杜存茂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万伟民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周小牧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、教师教育学院分工会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（6人）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王君丹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蔡锦伦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李小定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b/>
          <w:bCs/>
          <w:sz w:val="32"/>
          <w:szCs w:val="32"/>
        </w:rPr>
        <w:t>、中德设计学院分工会</w:t>
      </w:r>
      <w:r>
        <w:rPr>
          <w:rFonts w:hint="eastAsia" w:ascii="仿宋_GB2312" w:eastAsia="仿宋_GB2312"/>
          <w:sz w:val="32"/>
          <w:szCs w:val="32"/>
        </w:rPr>
        <w:t>（4人）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黄爽、吕巧贞、刘裬颖、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冯永才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二十、图书馆分工会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刘天文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赖瑶瑶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曾淑华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徐生然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李进霞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陈剑波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张曼青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刘英梅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詹丽华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许淑娴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欧阳洪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何中华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、后勤管理处分工会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p>
      <w:pPr>
        <w:keepNext w:val="0"/>
        <w:keepLines w:val="0"/>
        <w:pageBreakBefore w:val="0"/>
        <w:tabs>
          <w:tab w:val="left" w:pos="6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谢海柱、苏剑国、涂雪元、刘  燕、陶兆佳、叶肇熹、幸联星、赵海燕、温朝锋、黄斌涛、叶淑慧、李卫雄、林琼枝、</w:t>
      </w:r>
      <w:r>
        <w:rPr>
          <w:rFonts w:hint="eastAsia" w:ascii="仿宋_GB2312" w:eastAsia="仿宋_GB2312"/>
          <w:sz w:val="32"/>
          <w:szCs w:val="32"/>
        </w:rPr>
        <w:t>伍绮镘 、黄智莉、余玉婷、刘小玲、廖凤珍、麦润清、莫巧萍、廖明礼、冼  慧、杨笑雯、</w:t>
      </w:r>
      <w:r>
        <w:rPr>
          <w:rFonts w:hint="eastAsia" w:ascii="仿宋_GB2312" w:eastAsia="仿宋_GB2312" w:hAnsiTheme="minorEastAsia"/>
          <w:sz w:val="32"/>
          <w:szCs w:val="32"/>
        </w:rPr>
        <w:t>关中成、邓光荣、江银容、郑奕杨、梁艳芳、杨桂红、邓志林、成惠新、梁显明、容少梅、刘亚海、何庆培、林建明、莫群金、李东球、陈木群、陈杞妹、刘  劢、冼四兰、</w:t>
      </w:r>
    </w:p>
    <w:p>
      <w:pPr>
        <w:keepNext w:val="0"/>
        <w:keepLines w:val="0"/>
        <w:pageBreakBefore w:val="0"/>
        <w:tabs>
          <w:tab w:val="left" w:pos="6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蔡玉玲、曾洁连、陈雪花、阮燕群、唐三妹、廖彩平、陈木喜、陈伟玲、陈伟江、赵汝寿、李富英、李金明、伦瑞芳、袁灶清、李结香、罗瑞彬、蓝作来、杨金全、黄胜芬、李瑞好、钟丽敏、李洁云、钟嘉颖、李凤琴、刘美娇、黄惠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二十二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、机关分工会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沈钦萍、周建文、李  琪、黎炳潮、余育文、刘  璐、黄  颖、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井  源、黄祖鑫、王浩发、杜志欣、吴  清、梁少红、黄星源、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何龙华、杨迎春、邓言平、章俊聪、阳志强、黎飞龙、李  鑫、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张鹏军、陈凯珊、冼美谊、钟德勇、潘启民、曾丹晖、钟秋敏、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  月、胡雪梅、伍尚伟、李伟奇、杨  明、关健维、钟祖国、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范桂荣、刘秋荣、林艳艳、安月红、王  波、姚家浩、索妮娜、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陈坚强、程少华、欧颖佳、陈梅芳、梁晓颖、龚文豪、张前勇、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叶韵健、林百光、陈凌云、卢  展、何梓刚、冯灏哲、张  俊、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肖文标、朱忠桂、梁  曦、梁志强、杨  赛、何敏静、范文梅、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  岳、陈文秀、吴泽宾、杨姗姗、梁展明、王春燕、胡庆朋、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邓明明、黄  雯、谢立本、陈淑芳、田  康、范杰珊、吴春莲、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石蕴婷、黄朝源、徐锦海、黄  晶、梁  光、梁国袖、黄镜辉、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张根祥、赖剑波、张志超、钟鑑均、赖新才、陈文勇、钟  鸣、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彭永霞、刘达龙、黎梓强、莫志强、廖敬辉、陈立泽、何  见、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傅锦星、梁锦锋、梅厚枝、邱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远、邱茉莉、张扬超、林  榕、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伍俊谦、刘文开、赵嘉凌、吴雪峰、黄以清、梁  科、段  凤、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挺、李小娇、莫荣新、陆涛莉、温曹睿、覃  亮、冯  卓、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陈锡坚、曲中林、周友良、王晓菁、徐彦申、刘晓生、梁海民、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冯雄英、詹锡玉、刘道强、牛晓伟、植可焕、陈林君、刘桂花、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郭少叶、王  聪，刘嘉茜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程泽培，梁翰宁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A4C2A"/>
    <w:rsid w:val="1B1A3381"/>
    <w:rsid w:val="4D146DD5"/>
    <w:rsid w:val="729A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2021-03-11T02:39:00Z</dcterms:created>
  <dc:creator>D盈盈P</dc:creator>
  <cp:lastModifiedBy>D盈盈P</cp:lastModifiedBy>
  <cp:lastPrinted>2021-03-11T03:23:00Z</cp:lastPrinted>
  <dcterms:modified xsi:type="dcterms:W3CDTF">2021-03-11T09:42:22Z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